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6F" w:rsidRPr="00D0386F" w:rsidRDefault="00D0386F" w:rsidP="00D0386F">
      <w:pPr>
        <w:shd w:val="clear" w:color="auto" w:fill="FFFFFF"/>
        <w:spacing w:before="330" w:after="180" w:line="240" w:lineRule="auto"/>
        <w:outlineLvl w:val="2"/>
        <w:rPr>
          <w:rFonts w:ascii="Arial" w:eastAsia="Times New Roman" w:hAnsi="Arial" w:cs="Arial"/>
          <w:color w:val="393939"/>
          <w:sz w:val="27"/>
          <w:szCs w:val="27"/>
        </w:rPr>
      </w:pPr>
      <w:r w:rsidRPr="00D0386F">
        <w:rPr>
          <w:rFonts w:ascii="Arial" w:eastAsia="Times New Roman" w:hAnsi="Arial" w:cs="Arial"/>
          <w:color w:val="393939"/>
          <w:sz w:val="27"/>
          <w:szCs w:val="27"/>
        </w:rPr>
        <w:t>Правительством утверждены Правила составления и направления предостережения о недопустимости нарушения обязательных требований</w:t>
      </w:r>
    </w:p>
    <w:p w:rsidR="00D0386F" w:rsidRPr="00D0386F" w:rsidRDefault="00D0386F" w:rsidP="00D0386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 w:rsidRPr="00D0386F">
        <w:rPr>
          <w:rFonts w:ascii="Tahoma" w:eastAsia="Times New Roman" w:hAnsi="Tahoma" w:cs="Tahoma"/>
          <w:color w:val="414141"/>
          <w:sz w:val="18"/>
          <w:szCs w:val="18"/>
        </w:rPr>
        <w:t>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утвержденные постановлением Правительства РФ от 10.02.2017 г. № 166 начали действовать с 22 февраля 2017 года. </w:t>
      </w:r>
      <w:r w:rsidRPr="00D0386F">
        <w:rPr>
          <w:rFonts w:ascii="Tahoma" w:eastAsia="Times New Roman" w:hAnsi="Tahoma" w:cs="Tahoma"/>
          <w:color w:val="414141"/>
          <w:sz w:val="18"/>
          <w:szCs w:val="18"/>
        </w:rPr>
        <w:br/>
      </w:r>
      <w:proofErr w:type="gramStart"/>
      <w:r w:rsidRPr="00D0386F">
        <w:rPr>
          <w:rFonts w:ascii="Tahoma" w:eastAsia="Times New Roman" w:hAnsi="Tahoma" w:cs="Tahoma"/>
          <w:color w:val="414141"/>
          <w:sz w:val="18"/>
          <w:szCs w:val="18"/>
        </w:rPr>
        <w:t>Правила определяют порядок составления и направления органом государственного контроля (надзора), органом муниципального контроля предостережения о недопустимости нарушения обязательных требований, требований, установленных муниципальными правовыми актами, порядок подачи юридическим лицом, индивидуальным предпринимателем возражений на такое предостережение и их рассмотрения органом государственного контроля (надзора), органом муниципального контроля, порядок уведомления юридическим лицом, индивидуальным предпринимателем органа государственного контроля (надзора), органа муниципального контроля об исполнении предостережения</w:t>
      </w:r>
      <w:proofErr w:type="gramEnd"/>
      <w:r w:rsidRPr="00D0386F">
        <w:rPr>
          <w:rFonts w:ascii="Tahoma" w:eastAsia="Times New Roman" w:hAnsi="Tahoma" w:cs="Tahoma"/>
          <w:color w:val="414141"/>
          <w:sz w:val="18"/>
          <w:szCs w:val="18"/>
        </w:rPr>
        <w:t>.</w:t>
      </w:r>
      <w:r w:rsidRPr="00D0386F">
        <w:rPr>
          <w:rFonts w:ascii="Tahoma" w:eastAsia="Times New Roman" w:hAnsi="Tahoma" w:cs="Tahoma"/>
          <w:color w:val="414141"/>
          <w:sz w:val="18"/>
          <w:szCs w:val="18"/>
        </w:rPr>
        <w:br/>
        <w:t>Органы государственного контроля (надзора), органы муниципального контроля при  составлении и направлении юридическим лицам и индивидуальным предпринимателям предостережения о недопустимости нарушения обязательных требований, требований, установленных муниципальными правовыми актами  в соответствии с Правилами, среди прочего, предложат в течение определенного срока, который составит не менее 60 дней, уведомить об исполнении предостережения.</w:t>
      </w:r>
      <w:r w:rsidRPr="00D0386F">
        <w:rPr>
          <w:rFonts w:ascii="Tahoma" w:eastAsia="Times New Roman" w:hAnsi="Tahoma" w:cs="Tahoma"/>
          <w:color w:val="414141"/>
          <w:sz w:val="18"/>
          <w:szCs w:val="18"/>
        </w:rPr>
        <w:br/>
      </w:r>
      <w:proofErr w:type="gramStart"/>
      <w:r w:rsidRPr="00D0386F">
        <w:rPr>
          <w:rFonts w:ascii="Tahoma" w:eastAsia="Times New Roman" w:hAnsi="Tahoma" w:cs="Tahoma"/>
          <w:color w:val="414141"/>
          <w:sz w:val="18"/>
          <w:szCs w:val="18"/>
        </w:rPr>
        <w:t>При отсутствии возражений юридическое лицо, индивидуальный предприниматель в указанный в предостережении срок направляет в орган государственного контроля (надзора), орган муниципального контроля уведомление об исполнении предостережения, в котором указывает  следующие данные:</w:t>
      </w:r>
      <w:r w:rsidRPr="00D0386F">
        <w:rPr>
          <w:rFonts w:ascii="Tahoma" w:eastAsia="Times New Roman" w:hAnsi="Tahoma" w:cs="Tahoma"/>
          <w:color w:val="414141"/>
          <w:sz w:val="18"/>
          <w:szCs w:val="18"/>
        </w:rPr>
        <w:br/>
        <w:t>- наименование юридического лица, фамилия, имя, отчество (при наличии) индивидуального предпринимателя;</w:t>
      </w:r>
      <w:r w:rsidRPr="00D0386F">
        <w:rPr>
          <w:rFonts w:ascii="Tahoma" w:eastAsia="Times New Roman" w:hAnsi="Tahoma" w:cs="Tahoma"/>
          <w:color w:val="414141"/>
          <w:sz w:val="18"/>
          <w:szCs w:val="18"/>
        </w:rPr>
        <w:br/>
        <w:t>- идентификационный номер налогоплательщика - юридического лица, индивидуального предпринимателя;</w:t>
      </w:r>
      <w:r w:rsidRPr="00D0386F">
        <w:rPr>
          <w:rFonts w:ascii="Tahoma" w:eastAsia="Times New Roman" w:hAnsi="Tahoma" w:cs="Tahoma"/>
          <w:color w:val="414141"/>
          <w:sz w:val="18"/>
          <w:szCs w:val="18"/>
        </w:rPr>
        <w:br/>
        <w:t>- дата и номер предостережения, направленного в адрес юридического лица, индивидуального предпринимателя;</w:t>
      </w:r>
      <w:proofErr w:type="gramEnd"/>
      <w:r w:rsidRPr="00D0386F">
        <w:rPr>
          <w:rFonts w:ascii="Tahoma" w:eastAsia="Times New Roman" w:hAnsi="Tahoma" w:cs="Tahoma"/>
          <w:color w:val="414141"/>
          <w:sz w:val="18"/>
          <w:szCs w:val="18"/>
        </w:rPr>
        <w:br/>
        <w:t>- меры, которые были приняты, чтобы обеспечить соблюдение обязательных требований и требований, установленных муниципальными правовыми актами.</w:t>
      </w:r>
      <w:r w:rsidRPr="00D0386F">
        <w:rPr>
          <w:rFonts w:ascii="Tahoma" w:eastAsia="Times New Roman" w:hAnsi="Tahoma" w:cs="Tahoma"/>
          <w:color w:val="414141"/>
          <w:sz w:val="18"/>
          <w:szCs w:val="18"/>
        </w:rPr>
        <w:br/>
        <w:t>Юридическое лицо, индивидуальный предприниматель сможет направить уведомление в органы государственного контроля (надзора), муниципального контроля не только по почте, но и в электронном виде. В последнем случае индивидуальный предприниматель, лицо, уполномоченное действовать от имени юридического лица, должны заверить его квалифицированной электронной подписью. Направить такой документ необходимо на указанный в предостережении адрес электронной почты органа государственного контроля (надзора), муниципального контроля.</w:t>
      </w:r>
      <w:r w:rsidRPr="00D0386F">
        <w:rPr>
          <w:rFonts w:ascii="Tahoma" w:eastAsia="Times New Roman" w:hAnsi="Tahoma" w:cs="Tahoma"/>
          <w:color w:val="414141"/>
          <w:sz w:val="18"/>
          <w:szCs w:val="18"/>
        </w:rPr>
        <w:br/>
        <w:t>Юридическое лицо, индивидуальный предприниматель может и не согласиться с выводами контролирующего или надзорного органа о том, что его действия или бездействие приводят либо могут привести к нарушению требований. В таком случае необходимо свою позицию обосновать в возражении, которое можно будет направить контролирующему органу так же, как и уведомление. Орган государственного контроля (надзора), орган муниципального контроля рассматривает возражения, по итогам рассмотрения направляет юридическому лицу, индивидуальному предпринимателю ответ в течение 20 рабочих дней со дня получения возражений.</w:t>
      </w:r>
      <w:r w:rsidRPr="00D0386F">
        <w:rPr>
          <w:rFonts w:ascii="Tahoma" w:eastAsia="Times New Roman" w:hAnsi="Tahoma" w:cs="Tahoma"/>
          <w:color w:val="414141"/>
          <w:sz w:val="18"/>
          <w:szCs w:val="18"/>
        </w:rPr>
        <w:br/>
        <w:t>Результаты рассмотрения возражений используются органом государственного контроля (надзора), органом муниципального контроля для целей организации и проведения мероприятий по профилактике нарушения обязательных требований и иных целей, не связанных с ограничением прав и свобод юридических лиц и индивидуальных предпринимателей.</w:t>
      </w:r>
    </w:p>
    <w:p w:rsidR="00E920CE" w:rsidRDefault="00E920CE"/>
    <w:sectPr w:rsidR="00E9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86F"/>
    <w:rsid w:val="00D0386F"/>
    <w:rsid w:val="00E9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3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8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0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3206</Characters>
  <Application>Microsoft Office Word</Application>
  <DocSecurity>0</DocSecurity>
  <Lines>26</Lines>
  <Paragraphs>7</Paragraphs>
  <ScaleCrop>false</ScaleCrop>
  <Company>SamForum.ws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2017-03-11T23:29:00Z</dcterms:created>
  <dcterms:modified xsi:type="dcterms:W3CDTF">2017-03-11T23:29:00Z</dcterms:modified>
</cp:coreProperties>
</file>